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6BF50B5" w14:textId="77777777" w:rsidR="00B00519" w:rsidRDefault="00CB1467">
      <w:pPr>
        <w:spacing w:line="16pt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國立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北科技大學　校外實習單位基本資料表</w:t>
      </w:r>
    </w:p>
    <w:tbl>
      <w:tblPr>
        <w:tblW w:w="509.65pt" w:type="dxa"/>
        <w:tblInd w:w="0.5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114"/>
        <w:gridCol w:w="2551"/>
        <w:gridCol w:w="567"/>
        <w:gridCol w:w="1289"/>
        <w:gridCol w:w="1836"/>
        <w:gridCol w:w="1836"/>
      </w:tblGrid>
      <w:tr w:rsidR="00B00519" w14:paraId="055E935D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80"/>
        </w:trPr>
        <w:tc>
          <w:tcPr>
            <w:tcW w:w="105.70pt" w:type="dxa"/>
            <w:tcBorders>
              <w:top w:val="single" w:sz="18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4883128" w14:textId="77777777" w:rsidR="00B00519" w:rsidRDefault="00CB1467">
            <w:pPr>
              <w:spacing w:line="20pt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</w:rPr>
              <w:t>公司名稱</w:t>
            </w:r>
          </w:p>
        </w:tc>
        <w:tc>
          <w:tcPr>
            <w:tcW w:w="403.95pt" w:type="dxa"/>
            <w:gridSpan w:val="5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7D299AF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晧飛思科技股份有限公司</w:t>
            </w:r>
          </w:p>
        </w:tc>
      </w:tr>
      <w:tr w:rsidR="00B00519" w14:paraId="0D334CB2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80"/>
        </w:trPr>
        <w:tc>
          <w:tcPr>
            <w:tcW w:w="105.70pt" w:type="dxa"/>
            <w:tcBorders>
              <w:top w:val="single" w:sz="8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8480086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公會會員</w:t>
            </w:r>
          </w:p>
        </w:tc>
        <w:tc>
          <w:tcPr>
            <w:tcW w:w="403.95pt" w:type="dxa"/>
            <w:gridSpan w:val="5"/>
            <w:tcBorders>
              <w:top w:val="single" w:sz="8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D48CED4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是，公會名稱：</w:t>
            </w:r>
            <w:r>
              <w:rPr>
                <w:rFonts w:ascii="標楷體" w:eastAsia="標楷體" w:hAnsi="標楷體"/>
                <w:sz w:val="28"/>
              </w:rPr>
              <w:t xml:space="preserve">_________________________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/>
                <w:sz w:val="28"/>
              </w:rPr>
              <w:t>否</w:t>
            </w:r>
          </w:p>
        </w:tc>
      </w:tr>
      <w:tr w:rsidR="00B00519" w14:paraId="7832AF31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80"/>
        </w:trPr>
        <w:tc>
          <w:tcPr>
            <w:tcW w:w="105.70pt" w:type="dxa"/>
            <w:tcBorders>
              <w:top w:val="single" w:sz="8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120C8E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實習時間</w:t>
            </w:r>
          </w:p>
        </w:tc>
        <w:tc>
          <w:tcPr>
            <w:tcW w:w="403.95pt" w:type="dxa"/>
            <w:gridSpan w:val="5"/>
            <w:tcBorders>
              <w:top w:val="single" w:sz="8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378466D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_114_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_9_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_1_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至</w:t>
            </w:r>
            <w:r>
              <w:rPr>
                <w:rFonts w:ascii="標楷體" w:eastAsia="標楷體" w:hAnsi="標楷體"/>
                <w:sz w:val="28"/>
              </w:rPr>
              <w:t xml:space="preserve"> _115__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_ 8__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__30_</w:t>
            </w:r>
            <w:r>
              <w:rPr>
                <w:rFonts w:ascii="標楷體" w:eastAsia="標楷體" w:hAnsi="標楷體"/>
                <w:sz w:val="28"/>
              </w:rPr>
              <w:t>日止</w:t>
            </w:r>
          </w:p>
        </w:tc>
      </w:tr>
      <w:tr w:rsidR="00B00519" w14:paraId="4BEE36B9" w14:textId="77777777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B77E4B5" w14:textId="77777777" w:rsidR="00B00519" w:rsidRDefault="00CB1467">
            <w:pPr>
              <w:spacing w:line="20pt" w:lineRule="exact"/>
              <w:jc w:val="center"/>
            </w:pPr>
            <w:r>
              <w:rPr>
                <w:rFonts w:ascii="標楷體" w:eastAsia="標楷體" w:hAnsi="標楷體"/>
                <w:spacing w:val="70"/>
                <w:kern w:val="0"/>
                <w:sz w:val="28"/>
              </w:rPr>
              <w:t>負責</w:t>
            </w:r>
            <w:r>
              <w:rPr>
                <w:rFonts w:ascii="標楷體" w:eastAsia="標楷體" w:hAnsi="標楷體"/>
                <w:kern w:val="0"/>
                <w:sz w:val="28"/>
              </w:rPr>
              <w:t>人</w:t>
            </w:r>
          </w:p>
        </w:tc>
        <w:tc>
          <w:tcPr>
            <w:tcW w:w="155.9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18DE1F9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石浩吉</w:t>
            </w:r>
          </w:p>
        </w:tc>
        <w:tc>
          <w:tcPr>
            <w:tcW w:w="64.4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B22EEB7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183.6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62CB37B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93596737</w:t>
            </w:r>
          </w:p>
        </w:tc>
      </w:tr>
      <w:tr w:rsidR="00B00519" w14:paraId="223D7A08" w14:textId="77777777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CB62429" w14:textId="77777777" w:rsidR="00B00519" w:rsidRDefault="00CB1467">
            <w:pPr>
              <w:spacing w:line="20pt" w:lineRule="exact"/>
              <w:jc w:val="center"/>
            </w:pPr>
            <w:r>
              <w:rPr>
                <w:rFonts w:ascii="標楷體" w:eastAsia="標楷體" w:hAnsi="標楷體"/>
                <w:spacing w:val="70"/>
                <w:kern w:val="0"/>
                <w:sz w:val="28"/>
              </w:rPr>
              <w:t>聯絡</w:t>
            </w:r>
            <w:r>
              <w:rPr>
                <w:rFonts w:ascii="標楷體" w:eastAsia="標楷體" w:hAnsi="標楷體"/>
                <w:kern w:val="0"/>
                <w:sz w:val="28"/>
              </w:rPr>
              <w:t>人</w:t>
            </w:r>
          </w:p>
        </w:tc>
        <w:tc>
          <w:tcPr>
            <w:tcW w:w="155.9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2960147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尤秀卿</w:t>
            </w:r>
          </w:p>
        </w:tc>
        <w:tc>
          <w:tcPr>
            <w:tcW w:w="64.4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FBBC61B" w14:textId="77777777" w:rsidR="00B00519" w:rsidRDefault="00CB1467">
            <w:pPr>
              <w:spacing w:line="20pt" w:lineRule="exact"/>
              <w:jc w:val="center"/>
            </w:pPr>
            <w:r>
              <w:rPr>
                <w:rFonts w:ascii="標楷體" w:eastAsia="標楷體" w:hAnsi="標楷體"/>
                <w:spacing w:val="280"/>
                <w:kern w:val="0"/>
                <w:sz w:val="28"/>
              </w:rPr>
              <w:t>職</w:t>
            </w:r>
            <w:r>
              <w:rPr>
                <w:rFonts w:ascii="標楷體" w:eastAsia="標楷體" w:hAnsi="標楷體"/>
                <w:kern w:val="0"/>
                <w:sz w:val="28"/>
              </w:rPr>
              <w:t>稱</w:t>
            </w:r>
          </w:p>
        </w:tc>
        <w:tc>
          <w:tcPr>
            <w:tcW w:w="183.6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1ABADF6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人資經理</w:t>
            </w:r>
          </w:p>
        </w:tc>
      </w:tr>
      <w:tr w:rsidR="00B00519" w14:paraId="090A05C5" w14:textId="77777777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B7F3935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155.9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C277DA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(02)2651-0203#115</w:t>
            </w:r>
          </w:p>
        </w:tc>
        <w:tc>
          <w:tcPr>
            <w:tcW w:w="64.4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17CB89E" w14:textId="77777777" w:rsidR="00B00519" w:rsidRDefault="00CB1467">
            <w:pPr>
              <w:spacing w:line="20pt" w:lineRule="exact"/>
              <w:jc w:val="center"/>
            </w:pPr>
            <w:r>
              <w:rPr>
                <w:rFonts w:ascii="標楷體" w:eastAsia="標楷體" w:hAnsi="標楷體"/>
                <w:spacing w:val="280"/>
                <w:kern w:val="0"/>
                <w:sz w:val="28"/>
              </w:rPr>
              <w:t>傳</w:t>
            </w:r>
            <w:r>
              <w:rPr>
                <w:rFonts w:ascii="標楷體" w:eastAsia="標楷體" w:hAnsi="標楷體"/>
                <w:kern w:val="0"/>
                <w:sz w:val="28"/>
              </w:rPr>
              <w:t>真</w:t>
            </w:r>
          </w:p>
        </w:tc>
        <w:tc>
          <w:tcPr>
            <w:tcW w:w="183.6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8C357BF" w14:textId="77777777" w:rsidR="00B00519" w:rsidRDefault="00B00519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00519" w14:paraId="4A727999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80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08BFFB3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</w:t>
            </w: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403.95pt" w:type="dxa"/>
            <w:gridSpan w:val="5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5DD6B83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yuanita@jh.com.tw</w:t>
            </w:r>
          </w:p>
        </w:tc>
      </w:tr>
      <w:tr w:rsidR="00B00519" w14:paraId="1C01ADFE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80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4AFC9E9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公司地址</w:t>
            </w:r>
          </w:p>
        </w:tc>
        <w:tc>
          <w:tcPr>
            <w:tcW w:w="403.95pt" w:type="dxa"/>
            <w:gridSpan w:val="5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6E1B5A2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□□□□□</w:t>
            </w:r>
            <w:r>
              <w:rPr>
                <w:rFonts w:ascii="標楷體" w:eastAsia="標楷體" w:hAnsi="標楷體"/>
                <w:sz w:val="28"/>
              </w:rPr>
              <w:t>台北市南港區經貿二路</w:t>
            </w:r>
            <w:r>
              <w:rPr>
                <w:rFonts w:ascii="標楷體" w:eastAsia="標楷體" w:hAnsi="標楷體"/>
                <w:sz w:val="28"/>
              </w:rPr>
              <w:t>198</w:t>
            </w:r>
            <w:r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/>
                <w:sz w:val="28"/>
              </w:rPr>
              <w:t>8</w:t>
            </w:r>
            <w:r>
              <w:rPr>
                <w:rFonts w:ascii="標楷體" w:eastAsia="標楷體" w:hAnsi="標楷體"/>
                <w:sz w:val="28"/>
              </w:rPr>
              <w:t>樓之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B00519" w14:paraId="47BBC026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80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77CAE36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公司網址</w:t>
            </w:r>
          </w:p>
        </w:tc>
        <w:tc>
          <w:tcPr>
            <w:tcW w:w="403.95pt" w:type="dxa"/>
            <w:gridSpan w:val="5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534054A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https://heph-ai.com/</w:t>
            </w:r>
          </w:p>
        </w:tc>
      </w:tr>
      <w:tr w:rsidR="00B00519" w14:paraId="72E7189A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49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8C74A99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簡介及營業項目</w:t>
            </w:r>
          </w:p>
        </w:tc>
        <w:tc>
          <w:tcPr>
            <w:tcW w:w="403.95pt" w:type="dxa"/>
            <w:gridSpan w:val="5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0858C6C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公司背景</w:t>
            </w:r>
          </w:p>
          <w:p w14:paraId="7E68F7F4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晧飛思（</w:t>
            </w:r>
            <w:proofErr w:type="spellStart"/>
            <w:r>
              <w:rPr>
                <w:rFonts w:ascii="標楷體" w:eastAsia="標楷體" w:hAnsi="標楷體"/>
                <w:sz w:val="28"/>
              </w:rPr>
              <w:t>Heph</w:t>
            </w:r>
            <w:proofErr w:type="spellEnd"/>
            <w:r>
              <w:rPr>
                <w:rFonts w:ascii="標楷體" w:eastAsia="標楷體" w:hAnsi="標楷體"/>
                <w:sz w:val="28"/>
              </w:rPr>
              <w:t xml:space="preserve"> A.I </w:t>
            </w:r>
            <w:r>
              <w:rPr>
                <w:rFonts w:ascii="標楷體" w:eastAsia="標楷體" w:hAnsi="標楷體"/>
                <w:sz w:val="28"/>
              </w:rPr>
              <w:t>Studios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  <w:r>
              <w:rPr>
                <w:rFonts w:ascii="標楷體" w:eastAsia="標楷體" w:hAnsi="標楷體"/>
                <w:sz w:val="28"/>
              </w:rPr>
              <w:t>是上市公司今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皓</w:t>
            </w:r>
            <w:proofErr w:type="gramEnd"/>
            <w:r>
              <w:rPr>
                <w:rFonts w:ascii="標楷體" w:eastAsia="標楷體" w:hAnsi="標楷體"/>
                <w:sz w:val="28"/>
              </w:rPr>
              <w:t>實業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</w:rPr>
              <w:t>股票代碼：</w:t>
            </w:r>
            <w:r>
              <w:rPr>
                <w:rFonts w:ascii="標楷體" w:eastAsia="標楷體" w:hAnsi="標楷體"/>
                <w:sz w:val="28"/>
              </w:rPr>
              <w:t>3011.TW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  <w:r>
              <w:rPr>
                <w:rFonts w:ascii="標楷體" w:eastAsia="標楷體" w:hAnsi="標楷體"/>
                <w:sz w:val="28"/>
              </w:rPr>
              <w:t>旗下的人工智慧創新品牌。我們專注於開發先進的</w:t>
            </w:r>
            <w:r>
              <w:rPr>
                <w:rFonts w:ascii="標楷體" w:eastAsia="標楷體" w:hAnsi="標楷體"/>
                <w:sz w:val="28"/>
              </w:rPr>
              <w:t>AI</w:t>
            </w:r>
            <w:r>
              <w:rPr>
                <w:rFonts w:ascii="標楷體" w:eastAsia="標楷體" w:hAnsi="標楷體"/>
                <w:sz w:val="28"/>
              </w:rPr>
              <w:t>技術，致力於推動技術革新並引領行業未來。作為今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皓</w:t>
            </w:r>
            <w:proofErr w:type="gramEnd"/>
            <w:r>
              <w:rPr>
                <w:rFonts w:ascii="標楷體" w:eastAsia="標楷體" w:hAnsi="標楷體"/>
                <w:sz w:val="28"/>
              </w:rPr>
              <w:t>實業的一部分，晧飛思擁有穩固的財務支持和豐富的行業資源。</w:t>
            </w:r>
          </w:p>
          <w:p w14:paraId="1BFD3AFD" w14:textId="77777777" w:rsidR="00B00519" w:rsidRDefault="00B00519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</w:p>
          <w:p w14:paraId="5CCCAC63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產品與服務</w:t>
            </w:r>
          </w:p>
          <w:p w14:paraId="32FE3FD0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晧飛思提供的解決方案涵蓋多個領域，包括邊緣</w:t>
            </w:r>
            <w:r>
              <w:rPr>
                <w:rFonts w:ascii="標楷體" w:eastAsia="標楷體" w:hAnsi="標楷體"/>
                <w:sz w:val="28"/>
              </w:rPr>
              <w:t>AI</w:t>
            </w: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Edge AI</w:t>
            </w:r>
            <w:r>
              <w:rPr>
                <w:rFonts w:ascii="標楷體" w:eastAsia="標楷體" w:hAnsi="標楷體"/>
                <w:sz w:val="28"/>
              </w:rPr>
              <w:t>）、機器學習、自然語言處理和計算機視覺。我們的技術應用廣泛，從醫療到金融，從製造到零售，幫助企業實現數字化轉型和效率提升。</w:t>
            </w:r>
          </w:p>
          <w:p w14:paraId="5EE2CCFA" w14:textId="77777777" w:rsidR="00B00519" w:rsidRDefault="00B00519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</w:p>
          <w:p w14:paraId="3DDE786C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團隊與文化</w:t>
            </w:r>
          </w:p>
          <w:p w14:paraId="1ABEACC4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在晧飛思，我們匯集了全球最優秀的技術人才，創造了一個充滿創新和協作精神的工作環境。我們重視每一位員工的創造力和貢獻，鼓勵開放的交流和創新的思維方式。</w:t>
            </w:r>
          </w:p>
          <w:p w14:paraId="1FF69367" w14:textId="77777777" w:rsidR="00B00519" w:rsidRDefault="00B00519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</w:p>
          <w:p w14:paraId="518192BC" w14:textId="77777777" w:rsidR="00B00519" w:rsidRDefault="00CB1467">
            <w:pPr>
              <w:spacing w:line="20pt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https://www.104.com.tw/company/1a2x6bmyd9?jobsource=tab_job_to_cs</w:t>
            </w:r>
          </w:p>
        </w:tc>
      </w:tr>
      <w:tr w:rsidR="00B00519" w14:paraId="172442E5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13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6A7B1C6" w14:textId="77777777" w:rsidR="00B00519" w:rsidRDefault="00CB1467">
            <w:pPr>
              <w:spacing w:line="20pt" w:lineRule="exact"/>
              <w:jc w:val="center"/>
            </w:pPr>
            <w:r>
              <w:rPr>
                <w:rFonts w:ascii="標楷體" w:eastAsia="標楷體" w:hAnsi="標楷體"/>
                <w:spacing w:val="70"/>
                <w:kern w:val="0"/>
                <w:sz w:val="28"/>
              </w:rPr>
              <w:t>產業</w:t>
            </w:r>
            <w:r>
              <w:rPr>
                <w:rFonts w:ascii="標楷體" w:eastAsia="標楷體" w:hAnsi="標楷體"/>
                <w:kern w:val="0"/>
                <w:sz w:val="28"/>
              </w:rPr>
              <w:t>別</w:t>
            </w:r>
          </w:p>
        </w:tc>
        <w:tc>
          <w:tcPr>
            <w:tcW w:w="403.95pt" w:type="dxa"/>
            <w:gridSpan w:val="5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A5BCD14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□AB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礦業及土石採取　　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AD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電力及燃氣供應　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AF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營建工程</w:t>
            </w:r>
          </w:p>
          <w:p w14:paraId="7ED72B10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AC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製造業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包含科技半導體、生技醫藥、原料製造供應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1F9C0ADD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AE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用水供應汙染整治　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AG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批發零售　　　　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AI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住宿餐飲</w:t>
            </w:r>
          </w:p>
          <w:p w14:paraId="4059721D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AJ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出版影音傳播資通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訊服務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包含影視、電信、系統設置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427B945B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AL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金融保險　　　　　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AL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不動產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包含都市更新與規劃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19F74E63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AM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專業科學及技術服務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包含會計、法律、設計、安</w:t>
            </w:r>
            <w:proofErr w:type="gramStart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規</w:t>
            </w:r>
            <w:proofErr w:type="gramEnd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檢測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3F86F1F3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AR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藝術娛樂休閒服務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包含藝術、圖書、展演、體育育樂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36FCC3C8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AP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教育業　　　　　　　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</w:rPr>
              <w:t>__</w:t>
            </w:r>
            <w:r>
              <w:rPr>
                <w:rFonts w:ascii="標楷體" w:eastAsia="標楷體" w:hAnsi="標楷體"/>
                <w:szCs w:val="24"/>
              </w:rPr>
              <w:t>其他服務業</w:t>
            </w:r>
            <w:r>
              <w:rPr>
                <w:rFonts w:ascii="標楷體" w:eastAsia="標楷體" w:hAnsi="標楷體"/>
                <w:szCs w:val="24"/>
              </w:rPr>
              <w:t>___</w:t>
            </w:r>
          </w:p>
          <w:p w14:paraId="19EF9498" w14:textId="77777777" w:rsidR="00B00519" w:rsidRDefault="00CB1467">
            <w:pPr>
              <w:spacing w:line="10pt" w:lineRule="exact"/>
              <w:jc w:val="end"/>
            </w:pPr>
            <w:r>
              <w:rPr>
                <w:rFonts w:ascii="標楷體" w:eastAsia="標楷體" w:hAnsi="標楷體"/>
                <w:i/>
                <w:iCs/>
                <w:color w:val="808080"/>
                <w:sz w:val="20"/>
              </w:rPr>
              <w:t>請參考行政院主計處行業分類</w:t>
            </w:r>
          </w:p>
        </w:tc>
      </w:tr>
      <w:tr w:rsidR="00B00519" w14:paraId="35B5D372" w14:textId="77777777">
        <w:tblPrEx>
          <w:tblCellMar>
            <w:top w:w="0pt" w:type="dxa"/>
            <w:bottom w:w="0pt" w:type="dxa"/>
          </w:tblCellMar>
        </w:tblPrEx>
        <w:trPr>
          <w:cantSplit/>
          <w:trHeight w:val="283"/>
        </w:trPr>
        <w:tc>
          <w:tcPr>
            <w:tcW w:w="105.70pt" w:type="dxa"/>
            <w:tcBorders>
              <w:top w:val="single" w:sz="18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526FD17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提供實習學生</w:t>
            </w:r>
          </w:p>
          <w:p w14:paraId="23C85A83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膳、宿狀況</w:t>
            </w:r>
          </w:p>
        </w:tc>
        <w:tc>
          <w:tcPr>
            <w:tcW w:w="155.90pt" w:type="dxa"/>
            <w:gridSpan w:val="2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845106E" w14:textId="77777777" w:rsidR="00B00519" w:rsidRDefault="00CB1467">
            <w:pPr>
              <w:spacing w:line="13pt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無</w:t>
            </w:r>
          </w:p>
          <w:p w14:paraId="6C9438AE" w14:textId="77777777" w:rsidR="00B00519" w:rsidRDefault="00CB1467">
            <w:pPr>
              <w:spacing w:line="13pt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＿＿＿＿＿＿</w:t>
            </w:r>
            <w:proofErr w:type="gramEnd"/>
          </w:p>
        </w:tc>
        <w:tc>
          <w:tcPr>
            <w:tcW w:w="64.45pt" w:type="dxa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D4F5A8F" w14:textId="77777777" w:rsidR="00B00519" w:rsidRDefault="00CB1467">
            <w:pPr>
              <w:spacing w:line="20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休假方式</w:t>
            </w:r>
          </w:p>
        </w:tc>
        <w:tc>
          <w:tcPr>
            <w:tcW w:w="183.60pt" w:type="dxa"/>
            <w:gridSpan w:val="2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851D06E" w14:textId="77777777" w:rsidR="00B00519" w:rsidRDefault="00CB1467">
            <w:pPr>
              <w:spacing w:line="13pt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依人事行政局規定</w:t>
            </w:r>
          </w:p>
        </w:tc>
      </w:tr>
      <w:tr w:rsidR="00B00519" w14:paraId="15B255E3" w14:textId="77777777">
        <w:tblPrEx>
          <w:tblCellMar>
            <w:top w:w="0pt" w:type="dxa"/>
            <w:bottom w:w="0pt" w:type="dxa"/>
          </w:tblCellMar>
        </w:tblPrEx>
        <w:trPr>
          <w:cantSplit/>
          <w:trHeight w:val="283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B7D7AD5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37DDFC9F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保險狀況</w:t>
            </w:r>
          </w:p>
        </w:tc>
        <w:tc>
          <w:tcPr>
            <w:tcW w:w="155.9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A311EED" w14:textId="77777777" w:rsidR="00B00519" w:rsidRDefault="00CB1467">
            <w:pPr>
              <w:spacing w:line="18pt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勞保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健保</w:t>
            </w:r>
          </w:p>
          <w:p w14:paraId="297C48A9" w14:textId="77777777" w:rsidR="00B00519" w:rsidRDefault="00CB1467">
            <w:pPr>
              <w:spacing w:line="18pt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團體保險</w:t>
            </w:r>
          </w:p>
        </w:tc>
        <w:tc>
          <w:tcPr>
            <w:tcW w:w="64.45pt" w:type="dxa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FFC37B7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交通狀況</w:t>
            </w:r>
          </w:p>
        </w:tc>
        <w:tc>
          <w:tcPr>
            <w:tcW w:w="183.60pt" w:type="dxa"/>
            <w:gridSpan w:val="2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9F2236D" w14:textId="77777777" w:rsidR="00B00519" w:rsidRDefault="00CB1467">
            <w:pPr>
              <w:spacing w:line="18pt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自理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sz w:val="26"/>
                <w:szCs w:val="26"/>
              </w:rPr>
              <w:t>交通車</w:t>
            </w:r>
          </w:p>
          <w:p w14:paraId="4945CC10" w14:textId="77777777" w:rsidR="00B00519" w:rsidRDefault="00CB1467">
            <w:pPr>
              <w:spacing w:line="18pt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z w:val="26"/>
                <w:szCs w:val="26"/>
              </w:rPr>
              <w:t>_____________________</w:t>
            </w:r>
          </w:p>
        </w:tc>
      </w:tr>
      <w:tr w:rsidR="00B00519" w14:paraId="5941D26C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14"/>
        </w:trPr>
        <w:tc>
          <w:tcPr>
            <w:tcW w:w="105.70pt" w:type="dxa"/>
            <w:tcBorders>
              <w:top w:val="single" w:sz="18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595914C" w14:textId="77777777" w:rsidR="00B00519" w:rsidRDefault="00CB1467">
            <w:pPr>
              <w:spacing w:line="13pt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系所需求</w:t>
            </w:r>
          </w:p>
        </w:tc>
        <w:tc>
          <w:tcPr>
            <w:tcW w:w="127.55pt" w:type="dxa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5F3F46B" w14:textId="77777777" w:rsidR="00B00519" w:rsidRDefault="00CB1467">
            <w:pPr>
              <w:spacing w:line="13pt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實習地點及內容</w:t>
            </w:r>
          </w:p>
          <w:p w14:paraId="7AF45E3F" w14:textId="77777777" w:rsidR="00B00519" w:rsidRDefault="00CB1467">
            <w:pPr>
              <w:spacing w:line="13pt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簡述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8.35pt" w:type="dxa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BD08BA1" w14:textId="77777777" w:rsidR="00B00519" w:rsidRDefault="00CB1467">
            <w:pPr>
              <w:spacing w:line="13pt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名額</w:t>
            </w:r>
          </w:p>
        </w:tc>
        <w:tc>
          <w:tcPr>
            <w:tcW w:w="64.45pt" w:type="dxa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A8952F6" w14:textId="77777777" w:rsidR="00B00519" w:rsidRDefault="00CB1467">
            <w:pPr>
              <w:spacing w:line="13pt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津貼</w:t>
            </w:r>
          </w:p>
        </w:tc>
        <w:tc>
          <w:tcPr>
            <w:tcW w:w="91.80pt" w:type="dxa"/>
            <w:tcBorders>
              <w:top w:val="single" w:sz="18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1409F67" w14:textId="77777777" w:rsidR="00B00519" w:rsidRDefault="00CB1467">
            <w:pPr>
              <w:spacing w:line="13pt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修習課程要求</w:t>
            </w:r>
          </w:p>
        </w:tc>
        <w:tc>
          <w:tcPr>
            <w:tcW w:w="91.80pt" w:type="dxa"/>
            <w:tcBorders>
              <w:top w:val="single" w:sz="18" w:space="0" w:color="000000"/>
              <w:start w:val="single" w:sz="4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7300BD0" w14:textId="77777777" w:rsidR="00B00519" w:rsidRDefault="00CB1467">
            <w:pPr>
              <w:spacing w:line="13pt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需求條件</w:t>
            </w:r>
          </w:p>
        </w:tc>
      </w:tr>
      <w:tr w:rsidR="00B00519" w14:paraId="4EF9B62E" w14:textId="77777777">
        <w:tblPrEx>
          <w:tblCellMar>
            <w:top w:w="0pt" w:type="dxa"/>
            <w:bottom w:w="0pt" w:type="dxa"/>
          </w:tblCellMar>
        </w:tblPrEx>
        <w:trPr>
          <w:cantSplit/>
          <w:trHeight w:val="1417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D326B5A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資管等理工科系、資訊工程等相關理工科系</w:t>
            </w:r>
          </w:p>
        </w:tc>
        <w:tc>
          <w:tcPr>
            <w:tcW w:w="127.5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24D27AD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地點縣市：台北市南港區</w:t>
            </w:r>
          </w:p>
          <w:p w14:paraId="04F7D25F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</w:p>
          <w:p w14:paraId="324E34AB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1.</w:t>
            </w:r>
            <w:r>
              <w:t xml:space="preserve"> 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協助開發客製化</w:t>
            </w:r>
            <w:proofErr w:type="gramStart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音色降本與</w:t>
            </w:r>
            <w:proofErr w:type="gramEnd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優化</w:t>
            </w:r>
          </w:p>
          <w:p w14:paraId="7D4759C3" w14:textId="77777777" w:rsidR="00B00519" w:rsidRDefault="00CB1467">
            <w:pPr>
              <w:spacing w:line="13pt" w:lineRule="exact"/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協助開發高擬真互動數字人系統</w:t>
            </w:r>
          </w:p>
          <w:p w14:paraId="354B7F48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C5EC74C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b/>
                <w:bCs/>
                <w:color w:val="343434"/>
                <w:szCs w:val="24"/>
                <w:shd w:val="clear" w:color="auto" w:fill="FFFFFF"/>
              </w:rPr>
            </w:pPr>
          </w:p>
          <w:p w14:paraId="4B1075CA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對語音處理、視覺合成或生成式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 AI 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有研究與實作熱情</w:t>
            </w:r>
          </w:p>
        </w:tc>
        <w:tc>
          <w:tcPr>
            <w:tcW w:w="28.3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183B5A7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64.4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4DC9764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▓</w:t>
            </w:r>
            <w:proofErr w:type="gramEnd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5DA8BB5B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2D287EB5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</w:t>
            </w:r>
          </w:p>
        </w:tc>
        <w:tc>
          <w:tcPr>
            <w:tcW w:w="91.8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591A7C5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▓</w:t>
            </w:r>
            <w:proofErr w:type="gramEnd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無</w:t>
            </w:r>
          </w:p>
          <w:p w14:paraId="3FDDE504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：</w:t>
            </w:r>
          </w:p>
          <w:p w14:paraId="3EA7A9FD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41311917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：</w:t>
            </w:r>
          </w:p>
          <w:p w14:paraId="139C5A74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91.80pt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046D879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68EB8CF8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F8BFF67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28D1EF2E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b/>
                <w:bCs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bCs/>
                <w:color w:val="343434"/>
                <w:szCs w:val="24"/>
                <w:shd w:val="clear" w:color="auto" w:fill="FFFFFF"/>
              </w:rPr>
              <w:t>熟悉以下其中幾項：</w:t>
            </w:r>
          </w:p>
          <w:p w14:paraId="18D18C9B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1.PyTorch / TensorFlow</w:t>
            </w:r>
          </w:p>
          <w:p w14:paraId="3A0BE86E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2.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音訊處理</w:t>
            </w:r>
            <w:proofErr w:type="gramStart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（</w:t>
            </w:r>
            <w:proofErr w:type="spellStart"/>
            <w:proofErr w:type="gramEnd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Librosa</w:t>
            </w:r>
            <w:proofErr w:type="spellEnd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torchaudio</w:t>
            </w:r>
            <w:proofErr w:type="spellEnd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, etc.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）</w:t>
            </w:r>
          </w:p>
          <w:p w14:paraId="75E0A0CB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 xml:space="preserve">3.ONNX / </w:t>
            </w:r>
            <w:proofErr w:type="spellStart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TensorRT</w:t>
            </w:r>
            <w:proofErr w:type="spellEnd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CoreML</w:t>
            </w:r>
            <w:proofErr w:type="spellEnd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等模型部署工具</w:t>
            </w:r>
          </w:p>
          <w:p w14:paraId="45858DF9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4.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多平台開發（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Raspberry Pi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iOS/Android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、</w:t>
            </w:r>
            <w:proofErr w:type="spellStart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WebAssembly</w:t>
            </w:r>
            <w:proofErr w:type="spellEnd"/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）</w:t>
            </w:r>
          </w:p>
          <w:p w14:paraId="2FA4579C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5.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有實作過語音模型、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TTS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、或虛擬人對嘴演算法者加分</w:t>
            </w:r>
          </w:p>
          <w:p w14:paraId="4EC1C075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6.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有跨平台模型推論、模型壓縮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  <w:t>量化經驗者優先</w:t>
            </w:r>
          </w:p>
          <w:p w14:paraId="7A011899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</w:p>
          <w:p w14:paraId="1719AC75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 w:val="20"/>
                <w:shd w:val="clear" w:color="auto" w:fill="FFFFFF"/>
              </w:rPr>
            </w:pPr>
          </w:p>
        </w:tc>
      </w:tr>
      <w:tr w:rsidR="00B00519" w14:paraId="1E0824BC" w14:textId="77777777">
        <w:tblPrEx>
          <w:tblCellMar>
            <w:top w:w="0pt" w:type="dxa"/>
            <w:bottom w:w="0pt" w:type="dxa"/>
          </w:tblCellMar>
        </w:tblPrEx>
        <w:trPr>
          <w:cantSplit/>
          <w:trHeight w:val="1417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CCEECF5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資管等理工科系、資訊工程等相關理工科系</w:t>
            </w:r>
          </w:p>
        </w:tc>
        <w:tc>
          <w:tcPr>
            <w:tcW w:w="127.5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9656293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地點縣市：台北市南港區</w:t>
            </w:r>
          </w:p>
          <w:p w14:paraId="118366A4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</w:p>
          <w:p w14:paraId="79054EC2" w14:textId="77777777" w:rsidR="00B00519" w:rsidRDefault="00CB1467">
            <w:pPr>
              <w:pStyle w:val="a8"/>
              <w:numPr>
                <w:ilvl w:val="0"/>
                <w:numId w:val="1"/>
              </w:numPr>
              <w:spacing w:line="13pt" w:lineRule="exact"/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參與大型語言模型（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LLM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）相關產品與服務的開發與部署</w:t>
            </w:r>
          </w:p>
          <w:p w14:paraId="5BAB569F" w14:textId="77777777" w:rsidR="00B00519" w:rsidRDefault="00CB1467">
            <w:pPr>
              <w:pStyle w:val="a8"/>
              <w:numPr>
                <w:ilvl w:val="0"/>
                <w:numId w:val="1"/>
              </w:numPr>
              <w:spacing w:line="13pt" w:lineRule="exact"/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協助建置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 xml:space="preserve"> Retrieval-Augmented Generation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RAG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）、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Function Calling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 xml:space="preserve">Agent Workflow 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等應用架構</w:t>
            </w:r>
          </w:p>
          <w:p w14:paraId="5726EC33" w14:textId="77777777" w:rsidR="00B00519" w:rsidRDefault="00CB1467">
            <w:pPr>
              <w:pStyle w:val="a8"/>
              <w:numPr>
                <w:ilvl w:val="0"/>
                <w:numId w:val="1"/>
              </w:numPr>
              <w:spacing w:line="13pt" w:lineRule="exact"/>
            </w:pP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研究與導入最新的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 xml:space="preserve"> LLM 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推論與微調技術（如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LoRA</w:t>
            </w:r>
            <w:proofErr w:type="spellEnd"/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Prompt Engineering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 xml:space="preserve">Embedding </w:t>
            </w:r>
            <w:r>
              <w:rPr>
                <w:rFonts w:ascii="標楷體" w:eastAsia="標楷體" w:hAnsi="標楷體" w:cs="Arial"/>
                <w:color w:val="343434"/>
                <w:sz w:val="22"/>
                <w:szCs w:val="22"/>
                <w:shd w:val="clear" w:color="auto" w:fill="FFFFFF"/>
              </w:rPr>
              <w:t>儲存優化）</w:t>
            </w:r>
          </w:p>
        </w:tc>
        <w:tc>
          <w:tcPr>
            <w:tcW w:w="28.3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B404396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3</w:t>
            </w:r>
          </w:p>
        </w:tc>
        <w:tc>
          <w:tcPr>
            <w:tcW w:w="64.4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B6D89EA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▓</w:t>
            </w:r>
            <w:proofErr w:type="gramEnd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7450A73A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552C5860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</w:t>
            </w:r>
          </w:p>
        </w:tc>
        <w:tc>
          <w:tcPr>
            <w:tcW w:w="91.80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14741E7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▓</w:t>
            </w:r>
            <w:proofErr w:type="gramEnd"/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無</w:t>
            </w:r>
          </w:p>
          <w:p w14:paraId="45B80B64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：</w:t>
            </w:r>
          </w:p>
          <w:p w14:paraId="4099D850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690C5EDC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：</w:t>
            </w:r>
          </w:p>
          <w:p w14:paraId="1AA00A0C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91.80pt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8AE25F6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1BF2F94E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5352DBE2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2CCA4FEF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熟悉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 Python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，並具備基本的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 Git 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使用能力</w:t>
            </w:r>
          </w:p>
          <w:p w14:paraId="68694DB4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AD6CFFA" w14:textId="77777777" w:rsidR="00B00519" w:rsidRDefault="00B00519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0DF57EA4" w14:textId="77777777" w:rsidR="00B00519" w:rsidRDefault="00CB1467">
            <w:pPr>
              <w:spacing w:line="13pt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對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AI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、自然語言處理（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NLP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）有濃厚興趣，願意持續學習新知</w:t>
            </w:r>
          </w:p>
        </w:tc>
      </w:tr>
      <w:tr w:rsidR="00B00519" w14:paraId="6024E966" w14:textId="77777777">
        <w:tblPrEx>
          <w:tblCellMar>
            <w:top w:w="0pt" w:type="dxa"/>
            <w:bottom w:w="0pt" w:type="dxa"/>
          </w:tblCellMar>
        </w:tblPrEx>
        <w:trPr>
          <w:cantSplit/>
          <w:trHeight w:val="65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6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975FAE4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留用學生</w:t>
            </w:r>
          </w:p>
          <w:p w14:paraId="7E26D850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福利規劃</w:t>
            </w:r>
          </w:p>
        </w:tc>
        <w:tc>
          <w:tcPr>
            <w:tcW w:w="403.95pt" w:type="dxa"/>
            <w:gridSpan w:val="5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3456CF3" w14:textId="77777777" w:rsidR="00B00519" w:rsidRDefault="00CB1467">
            <w:pPr>
              <w:spacing w:line="18pt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無　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實習年資列入正式人員工作年資</w:t>
            </w:r>
          </w:p>
          <w:p w14:paraId="097171BC" w14:textId="77777777" w:rsidR="00B00519" w:rsidRDefault="00CB1467">
            <w:pPr>
              <w:spacing w:line="18pt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sz w:val="26"/>
                <w:szCs w:val="26"/>
              </w:rPr>
              <w:t>_________________________________________________</w:t>
            </w:r>
          </w:p>
        </w:tc>
      </w:tr>
      <w:tr w:rsidR="00B00519" w14:paraId="6AA87258" w14:textId="77777777">
        <w:tblPrEx>
          <w:tblCellMar>
            <w:top w:w="0pt" w:type="dxa"/>
            <w:bottom w:w="0pt" w:type="dxa"/>
          </w:tblCellMar>
        </w:tblPrEx>
        <w:trPr>
          <w:cantSplit/>
          <w:trHeight w:val="65"/>
        </w:trPr>
        <w:tc>
          <w:tcPr>
            <w:tcW w:w="105.70pt" w:type="dxa"/>
            <w:tcBorders>
              <w:top w:val="single" w:sz="6" w:space="0" w:color="000000"/>
              <w:start w:val="single" w:sz="18" w:space="0" w:color="000000"/>
              <w:bottom w:val="single" w:sz="18" w:space="0" w:color="000000"/>
              <w:end w:val="single" w:sz="6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31ADF6D" w14:textId="77777777" w:rsidR="00B00519" w:rsidRDefault="00CB1467">
            <w:pPr>
              <w:spacing w:line="18pt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合作機會</w:t>
            </w:r>
          </w:p>
        </w:tc>
        <w:tc>
          <w:tcPr>
            <w:tcW w:w="403.95pt" w:type="dxa"/>
            <w:gridSpan w:val="5"/>
            <w:tcBorders>
              <w:top w:val="single" w:sz="6" w:space="0" w:color="000000"/>
              <w:start w:val="single" w:sz="6" w:space="0" w:color="000000"/>
              <w:bottom w:val="single" w:sz="18" w:space="0" w:color="000000"/>
              <w:end w:val="single" w:sz="18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8FA0541" w14:textId="77777777" w:rsidR="00B00519" w:rsidRDefault="00CB1467">
            <w:pPr>
              <w:spacing w:line="18pt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廠商申請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學生申請，學生姓名</w:t>
            </w:r>
            <w:r>
              <w:rPr>
                <w:rFonts w:ascii="標楷體" w:eastAsia="標楷體" w:hAnsi="標楷體"/>
                <w:sz w:val="26"/>
                <w:szCs w:val="26"/>
              </w:rPr>
              <w:t>_____________________</w:t>
            </w:r>
          </w:p>
        </w:tc>
      </w:tr>
    </w:tbl>
    <w:p w14:paraId="5B3781BE" w14:textId="77777777" w:rsidR="00B00519" w:rsidRDefault="00CB1467">
      <w:pPr>
        <w:spacing w:before="8.85pt" w:line="10pt" w:lineRule="exact"/>
        <w:jc w:val="end"/>
      </w:pPr>
      <w:r>
        <w:rPr>
          <w:rFonts w:ascii="標楷體" w:eastAsia="標楷體" w:hAnsi="標楷體"/>
          <w:sz w:val="20"/>
          <w:szCs w:val="16"/>
        </w:rPr>
        <w:t>表</w:t>
      </w:r>
      <w:proofErr w:type="gramStart"/>
      <w:r>
        <w:rPr>
          <w:rFonts w:ascii="標楷體" w:eastAsia="標楷體" w:hAnsi="標楷體"/>
          <w:sz w:val="20"/>
          <w:szCs w:val="16"/>
        </w:rPr>
        <w:t>一</w:t>
      </w:r>
      <w:proofErr w:type="gramEnd"/>
      <w:r>
        <w:rPr>
          <w:rFonts w:ascii="標楷體" w:eastAsia="標楷體" w:hAnsi="標楷體"/>
          <w:sz w:val="20"/>
          <w:szCs w:val="16"/>
        </w:rPr>
        <w:t>流程：申請單位</w:t>
      </w:r>
      <w:r>
        <w:rPr>
          <w:rFonts w:ascii="標楷體" w:eastAsia="標楷體" w:hAnsi="標楷體"/>
          <w:sz w:val="20"/>
          <w:szCs w:val="16"/>
        </w:rPr>
        <w:t>→</w:t>
      </w:r>
      <w:r>
        <w:rPr>
          <w:rFonts w:ascii="標楷體" w:eastAsia="標楷體" w:hAnsi="標楷體"/>
          <w:sz w:val="20"/>
          <w:szCs w:val="16"/>
        </w:rPr>
        <w:t>系</w:t>
      </w:r>
      <w:proofErr w:type="gramStart"/>
      <w:r>
        <w:rPr>
          <w:rFonts w:ascii="標楷體" w:eastAsia="標楷體" w:hAnsi="標楷體"/>
          <w:sz w:val="20"/>
          <w:szCs w:val="16"/>
        </w:rPr>
        <w:t>所彙存正本</w:t>
      </w:r>
      <w:proofErr w:type="gramEnd"/>
      <w:r>
        <w:rPr>
          <w:rFonts w:ascii="標楷體" w:eastAsia="標楷體" w:hAnsi="標楷體"/>
          <w:sz w:val="20"/>
          <w:szCs w:val="16"/>
        </w:rPr>
        <w:t>→</w:t>
      </w:r>
      <w:proofErr w:type="gramStart"/>
      <w:r>
        <w:rPr>
          <w:rFonts w:ascii="標楷體" w:eastAsia="標楷體" w:hAnsi="標楷體"/>
          <w:sz w:val="20"/>
          <w:szCs w:val="16"/>
        </w:rPr>
        <w:t>影本送研發</w:t>
      </w:r>
      <w:proofErr w:type="gramEnd"/>
      <w:r>
        <w:rPr>
          <w:rFonts w:ascii="標楷體" w:eastAsia="標楷體" w:hAnsi="標楷體"/>
          <w:sz w:val="20"/>
          <w:szCs w:val="16"/>
        </w:rPr>
        <w:t>處</w:t>
      </w:r>
    </w:p>
    <w:sectPr w:rsidR="00B00519">
      <w:headerReference w:type="default" r:id="rId7"/>
      <w:footerReference w:type="default" r:id="rId8"/>
      <w:pgSz w:w="595.30pt" w:h="841.90pt"/>
      <w:pgMar w:top="42.55pt" w:right="42.55pt" w:bottom="42.55pt" w:left="42.55pt" w:header="28.35pt" w:footer="28.35pt" w:gutter="0pt"/>
      <w:pgNumType w:start="1"/>
      <w:cols w:space="36pt"/>
      <w:docGrid w:type="lines" w:linePitch="46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02B7BB" w14:textId="77777777" w:rsidR="00CB1467" w:rsidRDefault="00CB1467">
      <w:r>
        <w:separator/>
      </w:r>
    </w:p>
  </w:endnote>
  <w:endnote w:type="continuationSeparator" w:id="0">
    <w:p w14:paraId="6520B230" w14:textId="77777777" w:rsidR="00CB1467" w:rsidRDefault="00CB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29C839B" w14:textId="77777777" w:rsidR="00F16933" w:rsidRDefault="00CB1467">
    <w:pPr>
      <w:jc w:val="end"/>
      <w:rPr>
        <w:sz w:val="18"/>
      </w:rPr>
    </w:pPr>
    <w:r>
      <w:rPr>
        <w:sz w:val="18"/>
      </w:rPr>
      <w:t>112.09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8893432" w14:textId="77777777" w:rsidR="00CB1467" w:rsidRDefault="00CB1467">
      <w:r>
        <w:rPr>
          <w:color w:val="000000"/>
        </w:rPr>
        <w:separator/>
      </w:r>
    </w:p>
  </w:footnote>
  <w:footnote w:type="continuationSeparator" w:id="0">
    <w:p w14:paraId="1211BEDD" w14:textId="77777777" w:rsidR="00CB1467" w:rsidRDefault="00CB146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759300B" w14:textId="77777777" w:rsidR="00F16933" w:rsidRDefault="00CB1467">
    <w:pPr>
      <w:pStyle w:val="a6"/>
      <w:rPr>
        <w:rFonts w:ascii="標楷體" w:eastAsia="標楷體" w:hAnsi="標楷體"/>
      </w:rPr>
    </w:pPr>
    <w:r>
      <w:rPr>
        <w:rFonts w:ascii="標楷體" w:eastAsia="標楷體" w:hAnsi="標楷體"/>
      </w:rPr>
      <w:t>表</w:t>
    </w:r>
    <w:proofErr w:type="gramStart"/>
    <w:r>
      <w:rPr>
        <w:rFonts w:ascii="標楷體" w:eastAsia="標楷體" w:hAnsi="標楷體"/>
      </w:rPr>
      <w:t>一</w:t>
    </w:r>
    <w:proofErr w:type="gramEnd"/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6313EE"/>
    <w:multiLevelType w:val="multilevel"/>
    <w:tmpl w:val="70B667FA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ideographTraditional"/>
      <w:lvlText w:val="%2、"/>
      <w:lvlJc w:val="start"/>
      <w:pPr>
        <w:ind w:start="48pt" w:hanging="24pt"/>
      </w:pPr>
    </w:lvl>
    <w:lvl w:ilvl="2">
      <w:start w:val="1"/>
      <w:numFmt w:val="lowerRoman"/>
      <w:lvlText w:val="%3."/>
      <w:lvlJc w:val="end"/>
      <w:pPr>
        <w:ind w:start="72pt" w:hanging="24pt"/>
      </w:pPr>
    </w:lvl>
    <w:lvl w:ilvl="3">
      <w:start w:val="1"/>
      <w:numFmt w:val="decimal"/>
      <w:lvlText w:val="%4."/>
      <w:lvlJc w:val="start"/>
      <w:pPr>
        <w:ind w:start="96pt" w:hanging="24pt"/>
      </w:pPr>
    </w:lvl>
    <w:lvl w:ilvl="4">
      <w:start w:val="1"/>
      <w:numFmt w:val="ideographTraditional"/>
      <w:lvlText w:val="%5、"/>
      <w:lvlJc w:val="start"/>
      <w:pPr>
        <w:ind w:start="120pt" w:hanging="24pt"/>
      </w:pPr>
    </w:lvl>
    <w:lvl w:ilvl="5">
      <w:start w:val="1"/>
      <w:numFmt w:val="lowerRoman"/>
      <w:lvlText w:val="%6."/>
      <w:lvlJc w:val="end"/>
      <w:pPr>
        <w:ind w:start="144pt" w:hanging="24pt"/>
      </w:pPr>
    </w:lvl>
    <w:lvl w:ilvl="6">
      <w:start w:val="1"/>
      <w:numFmt w:val="decimal"/>
      <w:lvlText w:val="%7."/>
      <w:lvlJc w:val="start"/>
      <w:pPr>
        <w:ind w:start="168pt" w:hanging="24pt"/>
      </w:pPr>
    </w:lvl>
    <w:lvl w:ilvl="7">
      <w:start w:val="1"/>
      <w:numFmt w:val="ideographTraditional"/>
      <w:lvlText w:val="%8、"/>
      <w:lvlJc w:val="start"/>
      <w:pPr>
        <w:ind w:start="192pt" w:hanging="24pt"/>
      </w:pPr>
    </w:lvl>
    <w:lvl w:ilvl="8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attachedTemplate r:id="rId1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0519"/>
    <w:rsid w:val="005031D4"/>
    <w:rsid w:val="00B00519"/>
    <w:rsid w:val="00C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47DAB"/>
  <w15:docId w15:val="{3E87C4D0-5A60-4E15-9DF7-355CDB27A4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a"/>
    <w:pPr>
      <w:ind w:start="24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User-033528</dc:creator>
  <dc:description/>
  <cp:lastModifiedBy>昱叡 黃</cp:lastModifiedBy>
  <cp:revision>2</cp:revision>
  <dcterms:created xsi:type="dcterms:W3CDTF">2025-05-26T12:58:00Z</dcterms:created>
  <dcterms:modified xsi:type="dcterms:W3CDTF">2025-05-26T12:58:00Z</dcterms:modified>
</cp:coreProperties>
</file>